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85" w:rsidRPr="00863585" w:rsidRDefault="00863585" w:rsidP="00863585">
      <w:pPr>
        <w:pStyle w:val="Tekstpodstawowy"/>
        <w:spacing w:after="0"/>
        <w:jc w:val="right"/>
        <w:rPr>
          <w:b/>
          <w:bCs/>
          <w:iCs/>
          <w:sz w:val="18"/>
          <w:szCs w:val="18"/>
        </w:rPr>
      </w:pPr>
      <w:r w:rsidRPr="00863585">
        <w:rPr>
          <w:b/>
          <w:bCs/>
          <w:iCs/>
          <w:sz w:val="18"/>
          <w:szCs w:val="18"/>
        </w:rPr>
        <w:t>Załącznik nr 1</w:t>
      </w:r>
    </w:p>
    <w:p w:rsidR="00863585" w:rsidRDefault="00863585" w:rsidP="00863585">
      <w:pPr>
        <w:jc w:val="center"/>
        <w:rPr>
          <w:b/>
          <w:sz w:val="22"/>
          <w:szCs w:val="22"/>
        </w:rPr>
      </w:pPr>
      <w:r w:rsidRPr="00863585">
        <w:rPr>
          <w:b/>
          <w:sz w:val="22"/>
          <w:szCs w:val="22"/>
        </w:rPr>
        <w:t>Szczegółowy opis przedmiotu zamówienia</w:t>
      </w:r>
    </w:p>
    <w:p w:rsidR="00863585" w:rsidRPr="00863585" w:rsidRDefault="00863585" w:rsidP="00A8095F">
      <w:pPr>
        <w:jc w:val="both"/>
        <w:rPr>
          <w:b/>
          <w:sz w:val="22"/>
          <w:szCs w:val="22"/>
        </w:rPr>
      </w:pPr>
    </w:p>
    <w:tbl>
      <w:tblPr>
        <w:tblW w:w="99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828"/>
        <w:gridCol w:w="1559"/>
        <w:gridCol w:w="2126"/>
        <w:gridCol w:w="1559"/>
      </w:tblGrid>
      <w:tr w:rsidR="00A8095F" w:rsidRPr="00863585" w:rsidTr="00A8095F">
        <w:trPr>
          <w:jc w:val="center"/>
        </w:trPr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A8095F" w:rsidRPr="000E1A0C" w:rsidRDefault="00A8095F" w:rsidP="0086358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A8095F" w:rsidRDefault="00A8095F" w:rsidP="00A8095F">
            <w:pPr>
              <w:rPr>
                <w:b/>
                <w:sz w:val="18"/>
                <w:szCs w:val="18"/>
                <w:lang w:eastAsia="pl-PL"/>
              </w:rPr>
            </w:pPr>
            <w:r w:rsidRPr="00863585">
              <w:rPr>
                <w:b/>
                <w:sz w:val="18"/>
                <w:szCs w:val="18"/>
              </w:rPr>
              <w:t xml:space="preserve">PAKIET NR 1 </w:t>
            </w: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  <w:lang w:eastAsia="pl-PL"/>
              </w:rPr>
              <w:t xml:space="preserve">Odczynniki </w:t>
            </w:r>
            <w:r w:rsidRPr="00863585">
              <w:rPr>
                <w:b/>
                <w:sz w:val="18"/>
                <w:szCs w:val="18"/>
                <w:lang w:eastAsia="pl-PL"/>
              </w:rPr>
              <w:t xml:space="preserve">do oznaczania swoistych przeciwciał </w:t>
            </w:r>
            <w:proofErr w:type="spellStart"/>
            <w:r w:rsidRPr="00863585">
              <w:rPr>
                <w:b/>
                <w:sz w:val="18"/>
                <w:szCs w:val="18"/>
                <w:lang w:eastAsia="pl-PL"/>
              </w:rPr>
              <w:t>IgE</w:t>
            </w:r>
            <w:proofErr w:type="spellEnd"/>
            <w:r w:rsidRPr="00863585">
              <w:rPr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863585">
              <w:rPr>
                <w:b/>
                <w:sz w:val="18"/>
                <w:szCs w:val="18"/>
                <w:lang w:eastAsia="pl-PL"/>
              </w:rPr>
              <w:t>IgG</w:t>
            </w:r>
            <w:proofErr w:type="spellEnd"/>
            <w:r w:rsidRPr="00863585">
              <w:rPr>
                <w:b/>
                <w:sz w:val="18"/>
                <w:szCs w:val="18"/>
                <w:lang w:eastAsia="pl-PL"/>
              </w:rPr>
              <w:t xml:space="preserve"> -</w:t>
            </w:r>
            <w:r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863585">
              <w:rPr>
                <w:b/>
                <w:sz w:val="18"/>
                <w:szCs w:val="18"/>
                <w:lang w:eastAsia="pl-PL"/>
              </w:rPr>
              <w:t>do aparatu PHADIA-100</w:t>
            </w:r>
          </w:p>
          <w:p w:rsidR="00A8095F" w:rsidRPr="000E1A0C" w:rsidRDefault="00A8095F" w:rsidP="00A8095F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863585">
              <w:rPr>
                <w:b/>
                <w:sz w:val="18"/>
                <w:szCs w:val="18"/>
              </w:rPr>
              <w:t>(umowa na 12 m-</w:t>
            </w:r>
            <w:proofErr w:type="spellStart"/>
            <w:r w:rsidRPr="00863585">
              <w:rPr>
                <w:b/>
                <w:sz w:val="18"/>
                <w:szCs w:val="18"/>
              </w:rPr>
              <w:t>cy</w:t>
            </w:r>
            <w:proofErr w:type="spellEnd"/>
            <w:r w:rsidRPr="00863585">
              <w:rPr>
                <w:b/>
                <w:sz w:val="18"/>
                <w:szCs w:val="18"/>
              </w:rPr>
              <w:t>)</w:t>
            </w:r>
          </w:p>
        </w:tc>
      </w:tr>
      <w:tr w:rsidR="00863585" w:rsidRPr="00863585" w:rsidTr="00A8095F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0E1A0C" w:rsidRDefault="00863585" w:rsidP="0086358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1A0C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0E1A0C" w:rsidRDefault="00863585" w:rsidP="00863585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E1A0C">
              <w:rPr>
                <w:b/>
                <w:bCs/>
                <w:i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0E1A0C" w:rsidRDefault="00863585" w:rsidP="00863585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E1A0C">
              <w:rPr>
                <w:b/>
                <w:bCs/>
                <w:iCs/>
                <w:color w:val="000000" w:themeColor="text1"/>
                <w:sz w:val="18"/>
                <w:szCs w:val="18"/>
              </w:rPr>
              <w:t>J.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0E1A0C" w:rsidRDefault="00863585" w:rsidP="00863585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E1A0C">
              <w:rPr>
                <w:b/>
                <w:bCs/>
                <w:iCs/>
                <w:color w:val="000000" w:themeColor="text1"/>
                <w:sz w:val="18"/>
                <w:szCs w:val="18"/>
              </w:rPr>
              <w:t>ILOŚĆ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d1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Dermatophagoides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pteronyssinus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150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d2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Dermatophagoides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farinae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d203 Der p2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d205 Der p10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d209 Der p 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e1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Cat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dander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(16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CAP's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e3 Horse dander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e5 Dog dander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e6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świnka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morska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e77 Budgerigar droppings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e78 Budgerigar feathers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e82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Rabbit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epitelium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e84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chomik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e87 Rat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it-IT"/>
              </w:rPr>
            </w:pPr>
            <w:r w:rsidRPr="00863585">
              <w:rPr>
                <w:color w:val="000000" w:themeColor="text1"/>
                <w:sz w:val="18"/>
                <w:szCs w:val="18"/>
                <w:lang w:val="it-IT"/>
              </w:rPr>
              <w:t>e94 Cat (nFel d 1)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it-IT"/>
              </w:rPr>
            </w:pPr>
            <w:r w:rsidRPr="00863585">
              <w:rPr>
                <w:color w:val="000000" w:themeColor="text1"/>
                <w:sz w:val="18"/>
                <w:szCs w:val="18"/>
                <w:lang w:val="it-IT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e101 Dog (Can f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e102 Dog (Can f 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e204 albumina sur.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Woł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e215 gołąb pióra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e220 kot surowicza albumina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e226 pies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Can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 xml:space="preserve"> f5)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e227 koń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Equ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 xml:space="preserve"> c1)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e228 kot (Fel d4)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e221 Dog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Can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 xml:space="preserve"> f 3)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CAP's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ex71 (e70,e85,e86,e89)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(10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CAP's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f1 Egg white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f2 Milk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f3 Fish (cod)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f4 Wheat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 5 Rye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31.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f8 Maize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f9 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f10 Sesame seed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34.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f13 Peanut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35.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f14 Soya bean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36.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f17 Hazel nut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37.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f25 Tomato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38.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f26 Pork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CAP’s)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39.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f27 Beef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CAP’s)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40.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f31 Carrot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41.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f33 Orange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42.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f35 Potato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43.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f44 Strawberry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44.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f49 Apple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45.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f75 Egg yolk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46.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f76 Alfa-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lactoglobulin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47.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f77 beta-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lactoglobulin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48.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f78 Casein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49.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f79 Gluten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50.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f83 Chicken meat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ind w:left="12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51.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f84  Kiwi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52.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f85 Celery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53.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f92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banan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54.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f93 Cocoa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ind w:left="23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55.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f98 Gliadin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CAP’s)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56.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f218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papryka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słodka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57.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f224 Poppy seed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58.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f231 Milk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boild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ind w:left="12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59.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f232 Ovalbumin (Gal d 2)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CAP’s)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60.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f233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Ovomucoid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(Gal d 1)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CAP’s)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61.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f256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Walnut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(16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CAP’s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557E6B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62.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f284 Turkey meat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557E6B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lastRenderedPageBreak/>
              <w:t>63.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f323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Conalbumin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(Gal d 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CAP’s)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557E6B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64.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f351 rPen a 1 Tropomyosin, Shrimp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3F6344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65.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f352 Peanut  (Ara h 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66.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f353 soja (Gly m4)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67.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f354 Brazil nut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68.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it-IT"/>
              </w:rPr>
              <w:t xml:space="preserve">f416 rTri a 19 Omega-5 Gliadin (rec. </w:t>
            </w: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Wheat)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69.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f419 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Pru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p 1 PR10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CAP’s)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70.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f420 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Pru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p 3 LTP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CAP’s)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71.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f422 Peanut  (Ara h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72.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f423 Peanut  (Ara h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73.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f424 Peanut  (Ara h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74.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f425 Hazel  nut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75.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f426 Cod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76.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f427 Peanut  (Ara h 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77.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f431 Soja (Gly m5)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78.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>f432 Soja (Gly m6)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pt-BR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79.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f433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rTri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a 14 TLP Wheat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80.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f434 Apple  (Mal d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81.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f435 Apple  (Mal d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82.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f439 orzech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lask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>. (Cor a14)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83.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f440 orzech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lask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 xml:space="preserve"> (Cor a9)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84.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tabs>
                <w:tab w:val="left" w:pos="3426"/>
              </w:tabs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f441 Walnut  (Jug r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tabs>
                <w:tab w:val="left" w:pos="3426"/>
              </w:tabs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CAP’s)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85.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f442 Walnut  Jug r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CAP’s)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86.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f443 orzech nerkowca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Ana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 xml:space="preserve"> o3)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87.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f447 </w:t>
            </w:r>
            <w:r w:rsidRPr="00863585">
              <w:rPr>
                <w:color w:val="000000" w:themeColor="text1"/>
                <w:sz w:val="18"/>
                <w:szCs w:val="18"/>
                <w:lang w:val="pt-BR"/>
              </w:rPr>
              <w:t xml:space="preserve">Peanut  (Ara h 6)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88.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g3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</w:rPr>
              <w:t>Dactylis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</w:rPr>
              <w:t>glomerata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(16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CAP's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89.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g5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Lolium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perenne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90.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g6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Phleum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pratense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40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91.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g8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Poa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pratensis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92.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g12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Secale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cereale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93.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g205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Phleum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pratense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Phl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p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94.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g208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Phleum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pratense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Phl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p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95.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g210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Phleum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pratense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Phl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p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96.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g212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Phleum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pratense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Phl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p 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97.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g215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Phleum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pratense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Phl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p 5b)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98.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Gm22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Micropolyspora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faeni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99.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Gm23 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Thermoatinomyces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vul.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100.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Ge90 Budgerigar serum, feathers, droppings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101.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Ge91 Pigeon serum, feathers, droppings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102.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Gmx6 (m1,Gm2,m4,Gm6)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(10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CAP's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103.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Gmx7 (Gm22, Gm23)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104.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i1 </w:t>
            </w:r>
            <w:r w:rsidRPr="00863585">
              <w:rPr>
                <w:i/>
                <w:color w:val="000000" w:themeColor="text1"/>
                <w:sz w:val="18"/>
                <w:szCs w:val="18"/>
              </w:rPr>
              <w:t xml:space="preserve">Apis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</w:rPr>
              <w:t>melifera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105.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i208 </w:t>
            </w:r>
            <w:r w:rsidRPr="00863585">
              <w:rPr>
                <w:i/>
                <w:color w:val="000000" w:themeColor="text1"/>
                <w:sz w:val="18"/>
                <w:szCs w:val="18"/>
              </w:rPr>
              <w:t xml:space="preserve">Apis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</w:rPr>
              <w:t>melifera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Api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 xml:space="preserve"> m 1)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106.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 xml:space="preserve">i217 </w:t>
            </w:r>
            <w:r w:rsidRPr="00863585">
              <w:rPr>
                <w:i/>
                <w:color w:val="000000" w:themeColor="text1"/>
                <w:sz w:val="18"/>
                <w:szCs w:val="18"/>
              </w:rPr>
              <w:t xml:space="preserve">Apis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</w:rPr>
              <w:t>melifera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</w:rPr>
              <w:t>Api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</w:rPr>
              <w:t xml:space="preserve"> m10)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107.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i3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Vespula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spp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108.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i209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Vespula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spp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.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Ves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v 5)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109.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i211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Vespula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spp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.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Ves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v 1)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110.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i6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karaluch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111.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k82 Latex-recombinant improved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k208  Lysozyme (Gal d 4)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CAP’s)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113.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k218 Latex-recombinant improved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114.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m2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Cladosporium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herbarum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(16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CAP's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115.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m3 </w:t>
            </w:r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Aspergillus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fumigatus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116.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m221 </w:t>
            </w:r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Aspergillus</w:t>
            </w: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fumigatus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(Asp f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117.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m222 </w:t>
            </w:r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Aspergillus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fumigatus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(Asp f 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118.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m5 Candida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albicans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119.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m6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Alternaria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alternata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120.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m229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Alternaria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alternate</w:t>
            </w: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(Alt a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121.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o214 MUXF3 CCD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122.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o215 alpha-Gal Thyroglobulin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(10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CAP's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123.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p1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Ascaris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124.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t2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Alnus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incana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125.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t3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Betula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verrucosa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126.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t4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Corylus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avellana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ind w:left="23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127.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t5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buk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ind w:left="23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128.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t14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Populus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 xml:space="preserve"> deltoids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t215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Betula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verrucosa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Bet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v1)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(10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CAP's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</w:tr>
      <w:tr w:rsidR="00863585" w:rsidRPr="00863585" w:rsidTr="00AD7803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t216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Betula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verrucosa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Bet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v 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(10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CAP's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AD7803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lastRenderedPageBreak/>
              <w:t>131.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t220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Betula</w:t>
            </w:r>
            <w:proofErr w:type="spellEnd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63585">
              <w:rPr>
                <w:i/>
                <w:color w:val="000000" w:themeColor="text1"/>
                <w:sz w:val="18"/>
                <w:szCs w:val="18"/>
                <w:lang w:val="de-DE"/>
              </w:rPr>
              <w:t>verrucosa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Bet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v 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(10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CAP's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63585" w:rsidRPr="00863585" w:rsidTr="00AD7803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t224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oliwka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(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>ole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de-DE"/>
              </w:rPr>
              <w:t xml:space="preserve"> e1)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(10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1240EB" w:rsidRPr="00863585" w:rsidTr="001240EB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w6 </w:t>
            </w:r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Artemisia vulgaris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863585" w:rsidRPr="00863585" w:rsidTr="001240EB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w231 </w:t>
            </w:r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Artemisia vulgaris</w:t>
            </w: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(Art v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135.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w233 </w:t>
            </w:r>
            <w:r w:rsidRPr="00863585">
              <w:rPr>
                <w:i/>
                <w:color w:val="000000" w:themeColor="text1"/>
                <w:sz w:val="18"/>
                <w:szCs w:val="18"/>
                <w:lang w:val="en-US"/>
              </w:rPr>
              <w:t>Artemisia vulgaris</w:t>
            </w: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(Art v 3)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136.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w9 Plantain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137.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w20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pokrzywa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138.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Specific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IgE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(96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Determin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.)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1B453B" w:rsidRPr="00863585" w:rsidTr="00B70F02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139.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Spec.IgE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Calibrators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12</w:t>
            </w:r>
          </w:p>
        </w:tc>
      </w:tr>
      <w:tr w:rsidR="001B453B" w:rsidRPr="00863585" w:rsidTr="004B0222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140.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Anti-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IgE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ImmunoCAP's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f. ImmunoCAP100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1B453B" w:rsidRPr="00863585" w:rsidTr="00940C29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141.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Maintenance Solution kit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1B453B" w:rsidRPr="00863585" w:rsidTr="000C0F76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142.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Development Solution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15</w:t>
            </w:r>
          </w:p>
        </w:tc>
      </w:tr>
      <w:tr w:rsidR="001B453B" w:rsidRPr="00863585" w:rsidTr="00D751AA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143.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Stop Solution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1B453B" w:rsidRPr="00863585" w:rsidTr="00831C7F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144.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Washing Solution Kit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Specific IgG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(96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Determ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1B453B" w:rsidRPr="00863585" w:rsidTr="002977B1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146.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/CAP Specific IgG Calibrator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1B453B" w:rsidRPr="00863585" w:rsidTr="00FA4038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147.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Specific IgG Curve Controls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148.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 w:eastAsia="pl-PL"/>
              </w:rPr>
              <w:t xml:space="preserve">IgA/IgG Calibrator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 w:eastAsia="pl-PL"/>
              </w:rPr>
              <w:t>ImmunoCAP's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 w:eastAsia="pl-PL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 w:eastAsia="pl-PL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1B453B" w:rsidRPr="00863585" w:rsidTr="002F7ADE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149.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Specific IgA/IgG Sample Diluent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opak.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1B453B" w:rsidRPr="00863585" w:rsidTr="00CE3D23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150.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ISAC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sIgE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112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1B453B" w:rsidRPr="00863585" w:rsidTr="00104646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151.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Tryptase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(Conjugate, Curve Control)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</w:tr>
      <w:tr w:rsidR="001B453B" w:rsidRPr="00863585" w:rsidTr="006B5F77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152.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Tryptase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Calibrators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863585" w:rsidRPr="00863585" w:rsidTr="000E1A0C">
        <w:trPr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153.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ImmunoCAP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Tryptase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Anti-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Tryptase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3585" w:rsidRPr="00863585" w:rsidRDefault="00863585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63585">
              <w:rPr>
                <w:color w:val="000000" w:themeColor="text1"/>
                <w:sz w:val="18"/>
                <w:szCs w:val="18"/>
                <w:lang w:val="en-US" w:eastAsia="pl-PL"/>
              </w:rPr>
              <w:t>(16 CAP's)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3585" w:rsidRPr="00863585" w:rsidRDefault="00862065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r w:rsidR="00863585" w:rsidRPr="00863585">
              <w:rPr>
                <w:color w:val="000000" w:themeColor="text1"/>
                <w:sz w:val="18"/>
                <w:szCs w:val="18"/>
                <w:lang w:val="en-US"/>
              </w:rPr>
              <w:t>pak.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3585" w:rsidRPr="00863585" w:rsidRDefault="00863585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1B453B" w:rsidRPr="00863585" w:rsidTr="00C7302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63585">
              <w:rPr>
                <w:color w:val="000000" w:themeColor="text1"/>
                <w:sz w:val="18"/>
                <w:szCs w:val="18"/>
              </w:rPr>
              <w:t>154.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53B" w:rsidRPr="00863585" w:rsidRDefault="001B453B" w:rsidP="0086358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Przegląd</w:t>
            </w:r>
            <w:proofErr w:type="spellEnd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585">
              <w:rPr>
                <w:color w:val="000000" w:themeColor="text1"/>
                <w:sz w:val="18"/>
                <w:szCs w:val="18"/>
                <w:lang w:val="en-US"/>
              </w:rPr>
              <w:t>techniczny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53B" w:rsidRPr="00863585" w:rsidRDefault="001B453B" w:rsidP="0086358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453B" w:rsidRPr="00863585" w:rsidRDefault="001B453B" w:rsidP="0086358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63585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863585" w:rsidRPr="00863585" w:rsidRDefault="00863585" w:rsidP="00863585">
      <w:pPr>
        <w:rPr>
          <w:b/>
          <w:sz w:val="18"/>
          <w:szCs w:val="18"/>
        </w:rPr>
      </w:pPr>
    </w:p>
    <w:tbl>
      <w:tblPr>
        <w:tblW w:w="9924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752"/>
        <w:gridCol w:w="1634"/>
        <w:gridCol w:w="2126"/>
        <w:gridCol w:w="1560"/>
      </w:tblGrid>
      <w:tr w:rsidR="00771FAE" w:rsidRPr="00863585" w:rsidTr="00702016"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FAE" w:rsidRPr="00863585" w:rsidRDefault="00771FAE" w:rsidP="0086358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1FAE" w:rsidRPr="00863585" w:rsidRDefault="00771FAE" w:rsidP="005353D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63585">
              <w:rPr>
                <w:b/>
                <w:bCs/>
                <w:iCs/>
                <w:sz w:val="18"/>
                <w:szCs w:val="18"/>
              </w:rPr>
              <w:t xml:space="preserve">PAKIET NR 2 - </w:t>
            </w:r>
            <w:r w:rsidRPr="00863585">
              <w:rPr>
                <w:b/>
                <w:sz w:val="18"/>
                <w:szCs w:val="18"/>
              </w:rPr>
              <w:t>Panelowe oznacza</w:t>
            </w:r>
            <w:r>
              <w:rPr>
                <w:b/>
                <w:sz w:val="18"/>
                <w:szCs w:val="18"/>
              </w:rPr>
              <w:t xml:space="preserve">nie swoistych przeciwciał </w:t>
            </w:r>
            <w:proofErr w:type="spellStart"/>
            <w:r>
              <w:rPr>
                <w:b/>
                <w:sz w:val="18"/>
                <w:szCs w:val="18"/>
              </w:rPr>
              <w:t>IgE</w:t>
            </w:r>
            <w:proofErr w:type="spellEnd"/>
            <w:r>
              <w:rPr>
                <w:b/>
                <w:sz w:val="18"/>
                <w:szCs w:val="18"/>
              </w:rPr>
              <w:t xml:space="preserve"> - </w:t>
            </w:r>
            <w:r w:rsidRPr="00863585">
              <w:rPr>
                <w:b/>
                <w:sz w:val="18"/>
                <w:szCs w:val="18"/>
              </w:rPr>
              <w:t>(umowa na 12 m-</w:t>
            </w:r>
            <w:proofErr w:type="spellStart"/>
            <w:r w:rsidRPr="00863585">
              <w:rPr>
                <w:b/>
                <w:sz w:val="18"/>
                <w:szCs w:val="18"/>
              </w:rPr>
              <w:t>cy</w:t>
            </w:r>
            <w:proofErr w:type="spellEnd"/>
            <w:r w:rsidRPr="00863585">
              <w:rPr>
                <w:b/>
                <w:sz w:val="18"/>
                <w:szCs w:val="18"/>
              </w:rPr>
              <w:t>)</w:t>
            </w:r>
          </w:p>
        </w:tc>
      </w:tr>
      <w:tr w:rsidR="000E1A0C" w:rsidRPr="00863585" w:rsidTr="000E1A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0C" w:rsidRPr="000E1A0C" w:rsidRDefault="000E1A0C" w:rsidP="000E1A0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1A0C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0C" w:rsidRPr="000E1A0C" w:rsidRDefault="000E1A0C" w:rsidP="000E1A0C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E1A0C">
              <w:rPr>
                <w:b/>
                <w:bCs/>
                <w:i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0C" w:rsidRPr="000E1A0C" w:rsidRDefault="000E1A0C" w:rsidP="000E1A0C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E1A0C">
              <w:rPr>
                <w:b/>
                <w:bCs/>
                <w:iCs/>
                <w:color w:val="000000" w:themeColor="text1"/>
                <w:sz w:val="18"/>
                <w:szCs w:val="18"/>
              </w:rPr>
              <w:t>J.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0C" w:rsidRPr="000E1A0C" w:rsidRDefault="000E1A0C" w:rsidP="000E1A0C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0E1A0C">
              <w:rPr>
                <w:b/>
                <w:bCs/>
                <w:iCs/>
                <w:color w:val="000000" w:themeColor="text1"/>
                <w:sz w:val="18"/>
                <w:szCs w:val="18"/>
              </w:rPr>
              <w:t>ILOŚĆ</w:t>
            </w:r>
          </w:p>
        </w:tc>
      </w:tr>
      <w:tr w:rsidR="00863585" w:rsidRPr="00863585" w:rsidTr="00766E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Panel 30-parametrowy: X-atopic-30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(opak. 24 testy)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130</w:t>
            </w:r>
          </w:p>
        </w:tc>
      </w:tr>
      <w:tr w:rsidR="00863585" w:rsidRPr="00863585" w:rsidTr="00766E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Panel 20-parametrowy: - Pediatryczny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(opak. 24 testy)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25</w:t>
            </w:r>
          </w:p>
        </w:tc>
      </w:tr>
      <w:tr w:rsidR="00863585" w:rsidRPr="00863585" w:rsidTr="00766E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Panel 20-parametrowy: - Wziewny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(opak. 24 testy)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45</w:t>
            </w:r>
          </w:p>
        </w:tc>
      </w:tr>
      <w:tr w:rsidR="00863585" w:rsidRPr="00863585" w:rsidTr="00766E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Panel 10-parametrowy: - Antybiotyki I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(opak. 12 testów)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8</w:t>
            </w:r>
          </w:p>
        </w:tc>
      </w:tr>
      <w:tr w:rsidR="00863585" w:rsidRPr="00863585" w:rsidTr="00766E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  <w:lang w:val="en-US"/>
              </w:rPr>
              <w:t>Panel 5-parametrowy: - Insect/CCD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  <w:lang w:val="en-US"/>
              </w:rPr>
              <w:t xml:space="preserve">(opak. </w:t>
            </w:r>
            <w:r w:rsidRPr="00863585">
              <w:rPr>
                <w:bCs/>
                <w:iCs/>
                <w:sz w:val="18"/>
                <w:szCs w:val="18"/>
              </w:rPr>
              <w:t>12 testów)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7</w:t>
            </w:r>
          </w:p>
        </w:tc>
      </w:tr>
      <w:tr w:rsidR="00863585" w:rsidRPr="00863585" w:rsidTr="00766E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Panel 5-parametrowy: - Mleko plus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(opak. 12 testów)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15</w:t>
            </w:r>
          </w:p>
        </w:tc>
      </w:tr>
      <w:tr w:rsidR="00863585" w:rsidRPr="00863585" w:rsidTr="00766E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 xml:space="preserve">Panel pyłkowy –  </w:t>
            </w:r>
            <w:proofErr w:type="spellStart"/>
            <w:r w:rsidRPr="00863585">
              <w:rPr>
                <w:bCs/>
                <w:iCs/>
                <w:sz w:val="18"/>
                <w:szCs w:val="18"/>
              </w:rPr>
              <w:t>Rekombinanty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(opak. 12 testów)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15</w:t>
            </w:r>
          </w:p>
        </w:tc>
      </w:tr>
      <w:tr w:rsidR="00863585" w:rsidRPr="00863585" w:rsidTr="00766E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 xml:space="preserve">Panel pokarmowy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(opak. 24 testy)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863585" w:rsidRPr="00863585" w:rsidTr="00766E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 xml:space="preserve">Panel jajko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(opak. 12 testów)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15</w:t>
            </w:r>
          </w:p>
        </w:tc>
      </w:tr>
      <w:tr w:rsidR="00863585" w:rsidRPr="00863585" w:rsidTr="00766E4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 xml:space="preserve">Panel orzeszki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(opak. 12 testów)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863585" w:rsidRPr="00863585" w:rsidTr="00841A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 xml:space="preserve">Test do pomiaru </w:t>
            </w:r>
            <w:proofErr w:type="spellStart"/>
            <w:r w:rsidRPr="00863585">
              <w:rPr>
                <w:bCs/>
                <w:iCs/>
                <w:sz w:val="18"/>
                <w:szCs w:val="18"/>
              </w:rPr>
              <w:t>sIgE</w:t>
            </w:r>
            <w:proofErr w:type="spellEnd"/>
            <w:r w:rsidRPr="00863585">
              <w:rPr>
                <w:bCs/>
                <w:iCs/>
                <w:sz w:val="18"/>
                <w:szCs w:val="18"/>
              </w:rPr>
              <w:t xml:space="preserve"> wobec 282  komponentom </w:t>
            </w:r>
            <w:proofErr w:type="spellStart"/>
            <w:r w:rsidRPr="00863585">
              <w:rPr>
                <w:bCs/>
                <w:iCs/>
                <w:sz w:val="18"/>
                <w:szCs w:val="18"/>
              </w:rPr>
              <w:t>alergenowym</w:t>
            </w:r>
            <w:proofErr w:type="spellEnd"/>
            <w:r w:rsidRPr="00863585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(opak. 20 testów)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8</w:t>
            </w:r>
          </w:p>
        </w:tc>
      </w:tr>
      <w:tr w:rsidR="00863585" w:rsidRPr="00863585" w:rsidTr="000E1A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585" w:rsidRPr="00863585" w:rsidRDefault="00863585" w:rsidP="00841A76">
            <w:pPr>
              <w:rPr>
                <w:bCs/>
                <w:iCs/>
                <w:sz w:val="18"/>
                <w:szCs w:val="18"/>
              </w:rPr>
            </w:pPr>
            <w:proofErr w:type="spellStart"/>
            <w:r w:rsidRPr="00863585">
              <w:rPr>
                <w:bCs/>
                <w:iCs/>
                <w:sz w:val="18"/>
                <w:szCs w:val="18"/>
              </w:rPr>
              <w:t>Bloker</w:t>
            </w:r>
            <w:proofErr w:type="spellEnd"/>
            <w:r w:rsidRPr="00863585">
              <w:rPr>
                <w:bCs/>
                <w:iCs/>
                <w:sz w:val="18"/>
                <w:szCs w:val="18"/>
              </w:rPr>
              <w:t xml:space="preserve"> reakcji krzyżowych (anty-CCD)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(opak. na 10 testów)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opak.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85" w:rsidRPr="00863585" w:rsidRDefault="00863585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8</w:t>
            </w:r>
          </w:p>
        </w:tc>
      </w:tr>
      <w:tr w:rsidR="001B453B" w:rsidRPr="00863585" w:rsidTr="00841F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3B" w:rsidRPr="00863585" w:rsidRDefault="001B453B" w:rsidP="00863585">
            <w:pPr>
              <w:jc w:val="center"/>
              <w:rPr>
                <w:bCs/>
                <w:sz w:val="18"/>
                <w:szCs w:val="18"/>
              </w:rPr>
            </w:pPr>
            <w:r w:rsidRPr="00863585"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3B" w:rsidRPr="00863585" w:rsidRDefault="001B453B" w:rsidP="00863585">
            <w:pPr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Dzierżawa czytnika do badania z poz.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3B" w:rsidRPr="00863585" w:rsidRDefault="001B453B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mies.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3B" w:rsidRPr="00863585" w:rsidRDefault="001B453B" w:rsidP="00863585">
            <w:pPr>
              <w:jc w:val="center"/>
              <w:rPr>
                <w:bCs/>
                <w:iCs/>
                <w:sz w:val="18"/>
                <w:szCs w:val="18"/>
              </w:rPr>
            </w:pPr>
            <w:r w:rsidRPr="00863585">
              <w:rPr>
                <w:bCs/>
                <w:iCs/>
                <w:sz w:val="18"/>
                <w:szCs w:val="18"/>
              </w:rPr>
              <w:t>12</w:t>
            </w:r>
          </w:p>
        </w:tc>
      </w:tr>
    </w:tbl>
    <w:p w:rsidR="00863585" w:rsidRDefault="00863585" w:rsidP="00863585">
      <w:pPr>
        <w:rPr>
          <w:sz w:val="18"/>
          <w:szCs w:val="18"/>
        </w:rPr>
      </w:pPr>
    </w:p>
    <w:p w:rsidR="005E2BCF" w:rsidRPr="00863585" w:rsidRDefault="005E2BCF" w:rsidP="00863585">
      <w:pPr>
        <w:rPr>
          <w:sz w:val="18"/>
          <w:szCs w:val="18"/>
        </w:rPr>
      </w:pPr>
    </w:p>
    <w:sectPr w:rsidR="005E2BCF" w:rsidRPr="00863585" w:rsidSect="00F0347A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F7" w:rsidRDefault="00EE66F7" w:rsidP="00AD7803">
      <w:r>
        <w:separator/>
      </w:r>
    </w:p>
  </w:endnote>
  <w:endnote w:type="continuationSeparator" w:id="0">
    <w:p w:rsidR="00EE66F7" w:rsidRDefault="00EE66F7" w:rsidP="00AD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432572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7803" w:rsidRPr="00AD7803" w:rsidRDefault="00AD7803">
            <w:pPr>
              <w:pStyle w:val="Stopka"/>
              <w:jc w:val="right"/>
              <w:rPr>
                <w:sz w:val="16"/>
                <w:szCs w:val="16"/>
              </w:rPr>
            </w:pPr>
            <w:r w:rsidRPr="00AD7803">
              <w:rPr>
                <w:sz w:val="16"/>
                <w:szCs w:val="16"/>
              </w:rPr>
              <w:t xml:space="preserve">Strona </w:t>
            </w:r>
            <w:r w:rsidRPr="00AD7803">
              <w:rPr>
                <w:bCs/>
                <w:sz w:val="16"/>
                <w:szCs w:val="16"/>
              </w:rPr>
              <w:fldChar w:fldCharType="begin"/>
            </w:r>
            <w:r w:rsidRPr="00AD7803">
              <w:rPr>
                <w:bCs/>
                <w:sz w:val="16"/>
                <w:szCs w:val="16"/>
              </w:rPr>
              <w:instrText>PAGE</w:instrText>
            </w:r>
            <w:r w:rsidRPr="00AD7803">
              <w:rPr>
                <w:bCs/>
                <w:sz w:val="16"/>
                <w:szCs w:val="16"/>
              </w:rPr>
              <w:fldChar w:fldCharType="separate"/>
            </w:r>
            <w:r w:rsidR="00557E6B">
              <w:rPr>
                <w:bCs/>
                <w:noProof/>
                <w:sz w:val="16"/>
                <w:szCs w:val="16"/>
              </w:rPr>
              <w:t>3</w:t>
            </w:r>
            <w:r w:rsidRPr="00AD7803">
              <w:rPr>
                <w:bCs/>
                <w:sz w:val="16"/>
                <w:szCs w:val="16"/>
              </w:rPr>
              <w:fldChar w:fldCharType="end"/>
            </w:r>
            <w:r w:rsidRPr="00AD7803">
              <w:rPr>
                <w:sz w:val="16"/>
                <w:szCs w:val="16"/>
              </w:rPr>
              <w:t xml:space="preserve"> z </w:t>
            </w:r>
            <w:r w:rsidRPr="00AD7803">
              <w:rPr>
                <w:bCs/>
                <w:sz w:val="16"/>
                <w:szCs w:val="16"/>
              </w:rPr>
              <w:fldChar w:fldCharType="begin"/>
            </w:r>
            <w:r w:rsidRPr="00AD7803">
              <w:rPr>
                <w:bCs/>
                <w:sz w:val="16"/>
                <w:szCs w:val="16"/>
              </w:rPr>
              <w:instrText>NUMPAGES</w:instrText>
            </w:r>
            <w:r w:rsidRPr="00AD7803">
              <w:rPr>
                <w:bCs/>
                <w:sz w:val="16"/>
                <w:szCs w:val="16"/>
              </w:rPr>
              <w:fldChar w:fldCharType="separate"/>
            </w:r>
            <w:r w:rsidR="00557E6B">
              <w:rPr>
                <w:bCs/>
                <w:noProof/>
                <w:sz w:val="16"/>
                <w:szCs w:val="16"/>
              </w:rPr>
              <w:t>3</w:t>
            </w:r>
            <w:r w:rsidRPr="00AD780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D7803" w:rsidRPr="00AD7803" w:rsidRDefault="00AD780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F7" w:rsidRDefault="00EE66F7" w:rsidP="00AD7803">
      <w:r>
        <w:separator/>
      </w:r>
    </w:p>
  </w:footnote>
  <w:footnote w:type="continuationSeparator" w:id="0">
    <w:p w:rsidR="00EE66F7" w:rsidRDefault="00EE66F7" w:rsidP="00AD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0F"/>
    <w:rsid w:val="000E1A0C"/>
    <w:rsid w:val="001240EB"/>
    <w:rsid w:val="001B453B"/>
    <w:rsid w:val="0035014B"/>
    <w:rsid w:val="003F6344"/>
    <w:rsid w:val="005353D4"/>
    <w:rsid w:val="00557E6B"/>
    <w:rsid w:val="005E2BCF"/>
    <w:rsid w:val="00766E4A"/>
    <w:rsid w:val="00771FAE"/>
    <w:rsid w:val="00841A76"/>
    <w:rsid w:val="00862065"/>
    <w:rsid w:val="00863585"/>
    <w:rsid w:val="00A152C2"/>
    <w:rsid w:val="00A8095F"/>
    <w:rsid w:val="00AD7803"/>
    <w:rsid w:val="00C42B0F"/>
    <w:rsid w:val="00EE66F7"/>
    <w:rsid w:val="00F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86CDBA-2192-4ADA-AF2E-DC99348A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3585"/>
    <w:pPr>
      <w:spacing w:after="120"/>
    </w:pPr>
    <w:rPr>
      <w:rFonts w:eastAsia="Andale Sans UI"/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63585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D7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8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7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8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Kasprzyk</dc:creator>
  <cp:keywords/>
  <dc:description/>
  <cp:lastModifiedBy>Janina Kasprzyk</cp:lastModifiedBy>
  <cp:revision>17</cp:revision>
  <dcterms:created xsi:type="dcterms:W3CDTF">2018-05-16T06:44:00Z</dcterms:created>
  <dcterms:modified xsi:type="dcterms:W3CDTF">2018-05-16T07:12:00Z</dcterms:modified>
</cp:coreProperties>
</file>